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75" w:tblpY="1"/>
        <w:tblOverlap w:val="never"/>
        <w:tblW w:w="4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75" w:color="auto" w:fill="auto"/>
        <w:tblLook w:val="00A0" w:firstRow="1" w:lastRow="0" w:firstColumn="1" w:lastColumn="0" w:noHBand="0" w:noVBand="0"/>
      </w:tblPr>
      <w:tblGrid>
        <w:gridCol w:w="4767"/>
      </w:tblGrid>
      <w:tr w:rsidR="007C21C0" w14:paraId="7E4378A0" w14:textId="77777777" w:rsidTr="00F35733">
        <w:trPr>
          <w:trHeight w:val="258"/>
        </w:trPr>
        <w:tc>
          <w:tcPr>
            <w:tcW w:w="4767" w:type="dxa"/>
            <w:shd w:val="pct7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348787F" w14:textId="77777777" w:rsidR="007C21C0" w:rsidRPr="005C5220" w:rsidRDefault="007C21C0" w:rsidP="00F35733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5C5220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Note-Taking: </w:t>
            </w:r>
            <w:r w:rsidR="00F35733">
              <w:rPr>
                <w:rFonts w:ascii="Arial" w:hAnsi="Arial"/>
                <w:b/>
                <w:color w:val="FFFFFF"/>
                <w:sz w:val="22"/>
                <w:szCs w:val="22"/>
              </w:rPr>
              <w:t>Virtual Library</w:t>
            </w:r>
            <w:r w:rsidRPr="005C5220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- CMS Style</w:t>
            </w:r>
          </w:p>
        </w:tc>
      </w:tr>
    </w:tbl>
    <w:p w14:paraId="7D777FD1" w14:textId="77777777" w:rsidR="007C21C0" w:rsidRPr="00F278DF" w:rsidRDefault="007C21C0" w:rsidP="007C21C0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</w:t>
      </w:r>
      <w:r w:rsidR="00F35733">
        <w:rPr>
          <w:rFonts w:ascii="Arial" w:hAnsi="Arial" w:cs="Arial"/>
          <w:b w:val="0"/>
          <w:sz w:val="22"/>
          <w:szCs w:val="22"/>
        </w:rPr>
        <w:t xml:space="preserve">                </w:t>
      </w:r>
      <w:r w:rsidRPr="00F278DF">
        <w:rPr>
          <w:rFonts w:ascii="Arial" w:hAnsi="Arial" w:cs="Arial"/>
          <w:b w:val="0"/>
          <w:sz w:val="22"/>
          <w:szCs w:val="22"/>
        </w:rPr>
        <w:t>Name:_______________________</w:t>
      </w:r>
    </w:p>
    <w:p w14:paraId="6C6F7221" w14:textId="77777777" w:rsidR="003C5221" w:rsidRPr="007C21C0" w:rsidRDefault="003C5221" w:rsidP="003C5221">
      <w:pPr>
        <w:pStyle w:val="Heading4"/>
        <w:ind w:left="5760"/>
        <w:rPr>
          <w:rFonts w:ascii="Arial" w:hAnsi="Arial" w:cs="Arial"/>
          <w:sz w:val="22"/>
          <w:szCs w:val="22"/>
        </w:rPr>
      </w:pPr>
      <w:r w:rsidRPr="007C21C0">
        <w:rPr>
          <w:rFonts w:ascii="Arial" w:hAnsi="Arial" w:cs="Arial"/>
          <w:b w:val="0"/>
          <w:sz w:val="22"/>
          <w:szCs w:val="22"/>
        </w:rPr>
        <w:softHyphen/>
      </w:r>
    </w:p>
    <w:p w14:paraId="0A7A49E9" w14:textId="77777777" w:rsidR="003C5221" w:rsidRDefault="003C5221" w:rsidP="003C5221">
      <w:pPr>
        <w:rPr>
          <w:rFonts w:ascii="Arial" w:hAnsi="Arial" w:cs="Arial"/>
          <w:b/>
          <w:bCs/>
          <w:sz w:val="8"/>
        </w:rPr>
      </w:pPr>
    </w:p>
    <w:p w14:paraId="1072351B" w14:textId="77777777" w:rsidR="003C5221" w:rsidRDefault="003C5221" w:rsidP="003C522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9720" w:type="dxa"/>
        <w:tblInd w:w="58" w:type="dxa"/>
        <w:tblLook w:val="00A0" w:firstRow="1" w:lastRow="0" w:firstColumn="1" w:lastColumn="0" w:noHBand="0" w:noVBand="0"/>
      </w:tblPr>
      <w:tblGrid>
        <w:gridCol w:w="1045"/>
        <w:gridCol w:w="4910"/>
        <w:gridCol w:w="4854"/>
      </w:tblGrid>
      <w:tr w:rsidR="003C5221" w:rsidRPr="00973D28" w14:paraId="2D0FF879" w14:textId="77777777" w:rsidTr="003C5221">
        <w:tc>
          <w:tcPr>
            <w:tcW w:w="97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63"/>
            </w:tblGrid>
            <w:tr w:rsidR="003C5221" w:rsidRPr="004A1EA7" w14:paraId="61537266" w14:textId="77777777" w:rsidTr="00BC1C8E">
              <w:tc>
                <w:tcPr>
                  <w:tcW w:w="1066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hideMark/>
                </w:tcPr>
                <w:p w14:paraId="086C0EE6" w14:textId="77777777" w:rsidR="003C5221" w:rsidRPr="004A1EA7" w:rsidRDefault="003C5221" w:rsidP="00BC1C8E">
                  <w:pPr>
                    <w:rPr>
                      <w:rFonts w:ascii="Arial" w:hAnsi="Arial" w:cs="Arial"/>
                      <w:b/>
                    </w:rPr>
                  </w:pPr>
                  <w:r w:rsidRPr="004A1EA7">
                    <w:rPr>
                      <w:rFonts w:ascii="Arial" w:hAnsi="Arial" w:cs="Arial"/>
                      <w:b/>
                    </w:rPr>
                    <w:t xml:space="preserve">Virtual Library </w:t>
                  </w:r>
                  <w:r w:rsidRPr="004A1EA7">
                    <w:rPr>
                      <w:rFonts w:ascii="Arial" w:hAnsi="Arial" w:cs="Arial"/>
                      <w:sz w:val="20"/>
                      <w:szCs w:val="20"/>
                    </w:rPr>
                    <w:t>(for magazines, newspapers, professional journals)</w:t>
                  </w:r>
                </w:p>
                <w:p w14:paraId="348448F9" w14:textId="77777777" w:rsidR="003C5221" w:rsidRPr="004A1EA7" w:rsidRDefault="003C5221" w:rsidP="00BC1C8E">
                  <w:pPr>
                    <w:rPr>
                      <w:rFonts w:ascii="Arial" w:hAnsi="Arial" w:cs="Arial"/>
                      <w:b/>
                    </w:rPr>
                  </w:pPr>
                  <w:r w:rsidRPr="004A1EA7">
                    <w:rPr>
                      <w:rFonts w:ascii="Arial" w:hAnsi="Arial" w:cs="Arial"/>
                    </w:rPr>
                    <w:t>Author:</w:t>
                  </w:r>
                </w:p>
                <w:p w14:paraId="51F053DE" w14:textId="77777777" w:rsidR="003C5221" w:rsidRPr="004A1EA7" w:rsidRDefault="003C5221" w:rsidP="00BC1C8E">
                  <w:pPr>
                    <w:rPr>
                      <w:rFonts w:ascii="Arial" w:hAnsi="Arial" w:cs="Arial"/>
                    </w:rPr>
                  </w:pPr>
                  <w:r w:rsidRPr="004A1EA7">
                    <w:rPr>
                      <w:rFonts w:ascii="Arial" w:hAnsi="Arial" w:cs="Arial"/>
                    </w:rPr>
                    <w:t>Title of article:</w:t>
                  </w:r>
                </w:p>
                <w:p w14:paraId="0BCE5C92" w14:textId="77777777" w:rsidR="003C5221" w:rsidRPr="004A1EA7" w:rsidRDefault="003C5221" w:rsidP="00BC1C8E">
                  <w:pPr>
                    <w:rPr>
                      <w:rFonts w:ascii="Arial" w:hAnsi="Arial" w:cs="Arial"/>
                    </w:rPr>
                  </w:pPr>
                  <w:r w:rsidRPr="004A1EA7">
                    <w:rPr>
                      <w:rFonts w:ascii="Arial" w:hAnsi="Arial" w:cs="Arial"/>
                    </w:rPr>
                    <w:t>Original source of article:</w:t>
                  </w:r>
                </w:p>
                <w:p w14:paraId="06C1F641" w14:textId="77777777" w:rsidR="003C5221" w:rsidRPr="004A1EA7" w:rsidRDefault="003C5221" w:rsidP="00BC1C8E">
                  <w:pPr>
                    <w:rPr>
                      <w:rFonts w:ascii="Arial" w:hAnsi="Arial" w:cs="Arial"/>
                    </w:rPr>
                  </w:pPr>
                  <w:r w:rsidRPr="004A1EA7">
                    <w:rPr>
                      <w:rFonts w:ascii="Arial" w:hAnsi="Arial" w:cs="Arial"/>
                    </w:rPr>
                    <w:t>Date of original source (volume, issue, year):                                       Pages:</w:t>
                  </w:r>
                </w:p>
                <w:p w14:paraId="5A10CB57" w14:textId="77777777" w:rsidR="003C5221" w:rsidRPr="004A1EA7" w:rsidRDefault="003C5221" w:rsidP="00BC1C8E">
                  <w:pPr>
                    <w:rPr>
                      <w:rFonts w:ascii="Arial" w:hAnsi="Arial" w:cs="Arial"/>
                    </w:rPr>
                  </w:pPr>
                  <w:r w:rsidRPr="004A1EA7">
                    <w:rPr>
                      <w:rFonts w:ascii="Arial" w:hAnsi="Arial" w:cs="Arial"/>
                    </w:rPr>
                    <w:t xml:space="preserve">Name of database: </w:t>
                  </w:r>
                </w:p>
                <w:p w14:paraId="5155BD7E" w14:textId="77777777" w:rsidR="003C5221" w:rsidRPr="004A1EA7" w:rsidRDefault="003C5221" w:rsidP="00BC1C8E">
                  <w:pPr>
                    <w:rPr>
                      <w:rFonts w:ascii="Arial" w:hAnsi="Arial" w:cs="Arial"/>
                    </w:rPr>
                  </w:pPr>
                  <w:r w:rsidRPr="004A1EA7">
                    <w:rPr>
                      <w:rFonts w:ascii="Arial" w:hAnsi="Arial" w:cs="Arial"/>
                    </w:rPr>
                    <w:t>Recommended persistent URL or DOI:</w:t>
                  </w:r>
                </w:p>
              </w:tc>
            </w:tr>
            <w:tr w:rsidR="003C5221" w:rsidRPr="004A1EA7" w14:paraId="7FAFC203" w14:textId="77777777" w:rsidTr="00BC1C8E">
              <w:tc>
                <w:tcPr>
                  <w:tcW w:w="106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20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595894E9" w14:textId="77777777" w:rsidR="003C5221" w:rsidRPr="004A1EA7" w:rsidRDefault="003C5221" w:rsidP="00BC1C8E">
                  <w:pPr>
                    <w:pStyle w:val="citation1"/>
                    <w:spacing w:line="240" w:lineRule="auto"/>
                    <w:ind w:firstLine="0"/>
                    <w:rPr>
                      <w:rFonts w:ascii="Arial" w:hAnsi="Arial"/>
                      <w:b/>
                      <w:sz w:val="4"/>
                      <w:szCs w:val="4"/>
                    </w:rPr>
                  </w:pPr>
                </w:p>
                <w:p w14:paraId="36559107" w14:textId="77777777" w:rsidR="003C5221" w:rsidRPr="004A1EA7" w:rsidRDefault="003C5221" w:rsidP="00BC1C8E">
                  <w:pPr>
                    <w:ind w:left="517" w:hanging="517"/>
                    <w:rPr>
                      <w:sz w:val="18"/>
                    </w:rPr>
                  </w:pPr>
                  <w:r w:rsidRPr="004A1EA7">
                    <w:rPr>
                      <w:sz w:val="18"/>
                    </w:rPr>
                    <w:t xml:space="preserve">Author’s Last Name, First Name. “Title of Article.” </w:t>
                  </w:r>
                  <w:r w:rsidRPr="004A1EA7">
                    <w:rPr>
                      <w:i/>
                      <w:sz w:val="18"/>
                    </w:rPr>
                    <w:t>Original Source of Article</w:t>
                  </w:r>
                  <w:r w:rsidRPr="004A1EA7">
                    <w:rPr>
                      <w:sz w:val="18"/>
                    </w:rPr>
                    <w:t xml:space="preserve"> Volume, Issue (Year): Pages, </w:t>
                  </w:r>
                  <w:r w:rsidRPr="004A1EA7">
                    <w:rPr>
                      <w:i/>
                      <w:sz w:val="18"/>
                    </w:rPr>
                    <w:t>Name of</w:t>
                  </w:r>
                  <w:r w:rsidRPr="004A1EA7">
                    <w:rPr>
                      <w:sz w:val="18"/>
                    </w:rPr>
                    <w:t xml:space="preserve"> </w:t>
                  </w:r>
                  <w:r w:rsidRPr="004A1EA7">
                    <w:rPr>
                      <w:i/>
                      <w:sz w:val="18"/>
                    </w:rPr>
                    <w:t xml:space="preserve">Database </w:t>
                  </w:r>
                  <w:r w:rsidRPr="004A1EA7">
                    <w:rPr>
                      <w:sz w:val="18"/>
                    </w:rPr>
                    <w:t>or URL/DOI</w:t>
                  </w:r>
                  <w:r w:rsidRPr="004A1EA7">
                    <w:rPr>
                      <w:i/>
                      <w:sz w:val="18"/>
                    </w:rPr>
                    <w:t>.</w:t>
                  </w:r>
                  <w:r w:rsidRPr="004A1EA7">
                    <w:rPr>
                      <w:sz w:val="18"/>
                    </w:rPr>
                    <w:t xml:space="preserve">  </w:t>
                  </w:r>
                </w:p>
                <w:p w14:paraId="0BA97FFB" w14:textId="77777777" w:rsidR="003C5221" w:rsidRPr="004A1EA7" w:rsidRDefault="003C5221" w:rsidP="00BC1C8E">
                  <w:pPr>
                    <w:ind w:left="517" w:hanging="517"/>
                    <w:rPr>
                      <w:sz w:val="8"/>
                      <w:szCs w:val="8"/>
                    </w:rPr>
                  </w:pPr>
                </w:p>
                <w:p w14:paraId="009F69C6" w14:textId="77777777" w:rsidR="003C5221" w:rsidRPr="004A1EA7" w:rsidRDefault="003C5221" w:rsidP="00BC1C8E">
                  <w:pPr>
                    <w:ind w:left="517" w:hanging="517"/>
                    <w:rPr>
                      <w:sz w:val="8"/>
                      <w:szCs w:val="8"/>
                    </w:rPr>
                  </w:pPr>
                  <w:r w:rsidRPr="004A1EA7">
                    <w:rPr>
                      <w:sz w:val="18"/>
                    </w:rPr>
                    <w:t xml:space="preserve">      </w:t>
                  </w:r>
                </w:p>
                <w:p w14:paraId="7EA97D22" w14:textId="77777777" w:rsidR="003C5221" w:rsidRPr="004A1EA7" w:rsidRDefault="003C5221" w:rsidP="00BC1C8E">
                  <w:pPr>
                    <w:spacing w:line="360" w:lineRule="auto"/>
                    <w:ind w:left="360" w:hanging="360"/>
                    <w:rPr>
                      <w:sz w:val="18"/>
                    </w:rPr>
                  </w:pPr>
                  <w:r w:rsidRPr="004A1EA7">
                    <w:rPr>
                      <w:sz w:val="18"/>
                    </w:rPr>
                    <w:t xml:space="preserve">Weinberg, Naimah. “Risk Factors For Adolescent Substance Abuse.” </w:t>
                  </w:r>
                  <w:r w:rsidRPr="004A1EA7">
                    <w:rPr>
                      <w:i/>
                      <w:sz w:val="18"/>
                    </w:rPr>
                    <w:t>Journal of Learning Disabilities</w:t>
                  </w:r>
                  <w:r w:rsidRPr="004A1EA7">
                    <w:rPr>
                      <w:sz w:val="18"/>
                    </w:rPr>
                    <w:t xml:space="preserve"> 34.4 (2001): 343,</w:t>
                  </w:r>
                </w:p>
                <w:p w14:paraId="47328800" w14:textId="77777777" w:rsidR="003C5221" w:rsidRPr="004A1EA7" w:rsidRDefault="003C5221" w:rsidP="00BC1C8E">
                  <w:pPr>
                    <w:pStyle w:val="citation1"/>
                    <w:spacing w:line="360" w:lineRule="auto"/>
                    <w:ind w:firstLine="0"/>
                    <w:rPr>
                      <w:sz w:val="18"/>
                    </w:rPr>
                  </w:pPr>
                  <w:r w:rsidRPr="004A1EA7">
                    <w:rPr>
                      <w:sz w:val="18"/>
                    </w:rPr>
                    <w:t xml:space="preserve">       </w:t>
                  </w:r>
                  <w:r w:rsidRPr="004A1EA7">
                    <w:rPr>
                      <w:i/>
                      <w:sz w:val="18"/>
                    </w:rPr>
                    <w:t>Academic OneFile</w:t>
                  </w:r>
                  <w:r w:rsidRPr="004A1EA7">
                    <w:rPr>
                      <w:sz w:val="18"/>
                    </w:rPr>
                    <w:t>.</w:t>
                  </w:r>
                </w:p>
                <w:p w14:paraId="789836BF" w14:textId="77777777" w:rsidR="003C5221" w:rsidRPr="004A1EA7" w:rsidRDefault="003C5221" w:rsidP="00BC1C8E">
                  <w:pPr>
                    <w:pStyle w:val="citation1"/>
                    <w:spacing w:line="360" w:lineRule="auto"/>
                    <w:ind w:firstLine="0"/>
                    <w:rPr>
                      <w:sz w:val="18"/>
                      <w:lang w:val="en"/>
                    </w:rPr>
                  </w:pPr>
                  <w:r w:rsidRPr="004A1EA7">
                    <w:rPr>
                      <w:sz w:val="18"/>
                      <w:lang w:val="en"/>
                    </w:rPr>
                    <w:t xml:space="preserve">Maiben, William.  “A Tombeau for John Lennon, 1940-1980.”  </w:t>
                  </w:r>
                  <w:r w:rsidRPr="004A1EA7">
                    <w:rPr>
                      <w:i/>
                      <w:sz w:val="18"/>
                      <w:lang w:val="en"/>
                    </w:rPr>
                    <w:t>Perspectives for New Music</w:t>
                  </w:r>
                  <w:r w:rsidR="007C21C0">
                    <w:rPr>
                      <w:sz w:val="18"/>
                      <w:lang w:val="en"/>
                    </w:rPr>
                    <w:t xml:space="preserve"> 19, no. 1 </w:t>
                  </w:r>
                  <w:r w:rsidRPr="004A1EA7">
                    <w:rPr>
                      <w:sz w:val="18"/>
                      <w:lang w:val="en"/>
                    </w:rPr>
                    <w:t>(1981):  533,</w:t>
                  </w:r>
                </w:p>
                <w:p w14:paraId="027939EC" w14:textId="77777777" w:rsidR="003C5221" w:rsidRPr="004A1EA7" w:rsidRDefault="003C5221" w:rsidP="007C21C0">
                  <w:pPr>
                    <w:pStyle w:val="citation1"/>
                    <w:spacing w:line="360" w:lineRule="auto"/>
                    <w:ind w:firstLine="0"/>
                    <w:rPr>
                      <w:rFonts w:cs="Courier New"/>
                      <w:color w:val="000000"/>
                      <w:sz w:val="8"/>
                      <w:szCs w:val="8"/>
                    </w:rPr>
                  </w:pPr>
                  <w:r w:rsidRPr="004A1EA7">
                    <w:rPr>
                      <w:sz w:val="18"/>
                      <w:lang w:val="en"/>
                    </w:rPr>
                    <w:t xml:space="preserve">       </w:t>
                  </w:r>
                  <w:hyperlink r:id="rId5" w:history="1">
                    <w:r w:rsidR="00F35733" w:rsidRPr="003226C2">
                      <w:rPr>
                        <w:rStyle w:val="Hyperlink"/>
                        <w:sz w:val="18"/>
                        <w:lang w:val="en"/>
                      </w:rPr>
                      <w:t>http://www.jstor.org/stable</w:t>
                    </w:r>
                  </w:hyperlink>
                </w:p>
              </w:tc>
            </w:tr>
          </w:tbl>
          <w:p w14:paraId="14B2DE89" w14:textId="77777777" w:rsidR="003C5221" w:rsidRDefault="003C5221"/>
        </w:tc>
      </w:tr>
      <w:tr w:rsidR="003C5221" w:rsidRPr="00973D28" w14:paraId="3E3EE748" w14:textId="77777777" w:rsidTr="003C5221"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8BC1777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Page</w:t>
            </w:r>
          </w:p>
        </w:tc>
        <w:tc>
          <w:tcPr>
            <w:tcW w:w="47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2DD2472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 xml:space="preserve">Record Main Ideas </w:t>
            </w:r>
          </w:p>
          <w:p w14:paraId="38CBF8B0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in Point Form</w:t>
            </w:r>
          </w:p>
        </w:tc>
        <w:tc>
          <w:tcPr>
            <w:tcW w:w="43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4105886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Record Your Own Responses</w:t>
            </w:r>
          </w:p>
          <w:p w14:paraId="0220C554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to These Ideas</w:t>
            </w:r>
          </w:p>
        </w:tc>
      </w:tr>
      <w:tr w:rsidR="003C5221" w:rsidRPr="00973D28" w14:paraId="67FC3F03" w14:textId="77777777" w:rsidTr="003C5221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E3B7EBE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B79F16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02DCC1D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360C746E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30A450F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C082AAA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05989E8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196DAABA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6DB7036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B6C8FB2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ED195D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2ED1CF6F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F3B6AB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57939A8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6A5B9B2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67BF1251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20FB322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F580913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F61030F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02C7FD85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82E8C49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CC8A4B6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863ABF0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300BFC21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D5576F0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2C0A1B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307DF3E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1FB170B7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6D4571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B1D72FB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3D0E36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6FD90C90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53DE51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28A573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0405A67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66D53DFC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4C3E6E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A7EDA42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F87C67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06E03124" w14:textId="77777777" w:rsidTr="003C5221">
        <w:tc>
          <w:tcPr>
            <w:tcW w:w="59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DB7D15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FE642C2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F9BCBA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5BAC9F4C" w14:textId="77777777" w:rsidTr="003C5221">
        <w:tc>
          <w:tcPr>
            <w:tcW w:w="59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1C9EE6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ACB7B00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B3A6E78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4B9088FB" w14:textId="77777777" w:rsidTr="003C5221">
        <w:tc>
          <w:tcPr>
            <w:tcW w:w="59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8681F2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D80986E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9646556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7E36BD50" w14:textId="77777777" w:rsidTr="003C5221">
        <w:tc>
          <w:tcPr>
            <w:tcW w:w="59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2E3DEE0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AE9FB1B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D5342CD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2FC9F96E" w14:textId="77777777" w:rsidTr="003C5221">
        <w:tc>
          <w:tcPr>
            <w:tcW w:w="59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509963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BD52C2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C0AA789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5006DF77" w14:textId="77777777" w:rsidTr="003C5221">
        <w:tc>
          <w:tcPr>
            <w:tcW w:w="59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272AF73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4C1BB59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73D26D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287CC933" w14:textId="77777777" w:rsidTr="003C5221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2B7B34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C652C2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05B454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58D1362C" w14:textId="77777777" w:rsidTr="003C5221">
        <w:tc>
          <w:tcPr>
            <w:tcW w:w="972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63F634C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Quotable Quotes: Record significant quotes from article that support your main ideas or thesis</w:t>
            </w:r>
          </w:p>
        </w:tc>
      </w:tr>
      <w:tr w:rsidR="003C5221" w:rsidRPr="00973D28" w14:paraId="6DE14E82" w14:textId="77777777" w:rsidTr="003C5221">
        <w:trPr>
          <w:trHeight w:val="1044"/>
        </w:trPr>
        <w:tc>
          <w:tcPr>
            <w:tcW w:w="595" w:type="dxa"/>
            <w:tcBorders>
              <w:left w:val="single" w:sz="4" w:space="0" w:color="auto"/>
              <w:bottom w:val="doub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D180E79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9125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EF025A7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</w:tbl>
    <w:p w14:paraId="778DBF12" w14:textId="77777777" w:rsidR="00A355EF" w:rsidRDefault="00A355EF"/>
    <w:sectPr w:rsidR="00A355EF" w:rsidSect="00082BC6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1"/>
    <w:rsid w:val="00082BC6"/>
    <w:rsid w:val="003C5221"/>
    <w:rsid w:val="007C21C0"/>
    <w:rsid w:val="00A355EF"/>
    <w:rsid w:val="00E1086A"/>
    <w:rsid w:val="00F3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09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5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5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stor.org/stabl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Anita Brooks Kirkland</cp:lastModifiedBy>
  <cp:revision>4</cp:revision>
  <dcterms:created xsi:type="dcterms:W3CDTF">2014-01-15T15:40:00Z</dcterms:created>
  <dcterms:modified xsi:type="dcterms:W3CDTF">2014-01-26T15:09:00Z</dcterms:modified>
</cp:coreProperties>
</file>